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15" w:rsidRDefault="00677F7B" w:rsidP="007C5543">
      <w:pPr>
        <w:jc w:val="center"/>
        <w:rPr>
          <w:rFonts w:cs="B Nazanin" w:hint="cs"/>
          <w:b/>
          <w:bCs/>
          <w:color w:val="FF0000"/>
          <w:sz w:val="24"/>
          <w:szCs w:val="24"/>
          <w:rtl/>
        </w:rPr>
      </w:pPr>
      <w:r w:rsidRPr="007C5543">
        <w:rPr>
          <w:rFonts w:cs="B Nazanin" w:hint="cs"/>
          <w:b/>
          <w:bCs/>
          <w:color w:val="FF0000"/>
          <w:sz w:val="24"/>
          <w:szCs w:val="24"/>
          <w:rtl/>
        </w:rPr>
        <w:t>شرح وظایف کارشناسان</w:t>
      </w:r>
      <w:r w:rsidR="004A564D" w:rsidRPr="007C5543">
        <w:rPr>
          <w:rFonts w:cs="B Nazanin" w:hint="cs"/>
          <w:b/>
          <w:bCs/>
          <w:color w:val="FF0000"/>
          <w:sz w:val="24"/>
          <w:szCs w:val="24"/>
          <w:rtl/>
        </w:rPr>
        <w:t xml:space="preserve"> بهداشت حرفه ای</w:t>
      </w:r>
      <w:r w:rsidR="00F678A1" w:rsidRPr="007C5543">
        <w:rPr>
          <w:rFonts w:cs="B Nazanin" w:hint="cs"/>
          <w:b/>
          <w:bCs/>
          <w:color w:val="FF0000"/>
          <w:sz w:val="24"/>
          <w:szCs w:val="24"/>
          <w:rtl/>
        </w:rPr>
        <w:t xml:space="preserve"> و گروه</w:t>
      </w:r>
      <w:r w:rsidR="004A564D" w:rsidRPr="007C5543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7C5543" w:rsidRPr="007C5543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7C5543" w:rsidRPr="007C5543">
        <w:rPr>
          <w:rFonts w:cs="B Nazanin"/>
          <w:b/>
          <w:bCs/>
          <w:color w:val="FF0000"/>
          <w:sz w:val="24"/>
          <w:szCs w:val="24"/>
        </w:rPr>
        <w:t>HSE</w:t>
      </w:r>
      <w:r w:rsidR="007C5543" w:rsidRPr="007C5543">
        <w:rPr>
          <w:rFonts w:cs="B Nazanin" w:hint="cs"/>
          <w:b/>
          <w:bCs/>
          <w:color w:val="FF0000"/>
          <w:sz w:val="24"/>
          <w:szCs w:val="24"/>
          <w:rtl/>
        </w:rPr>
        <w:t xml:space="preserve"> صنعت</w:t>
      </w:r>
      <w:r w:rsidR="007C5543" w:rsidRPr="007C5543">
        <w:rPr>
          <w:rFonts w:cs="B Nazanin"/>
          <w:b/>
          <w:bCs/>
          <w:color w:val="FF0000"/>
          <w:sz w:val="24"/>
          <w:szCs w:val="24"/>
        </w:rPr>
        <w:t xml:space="preserve"> </w:t>
      </w:r>
      <w:r w:rsidR="007C5543" w:rsidRPr="007C5543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678A1" w:rsidRPr="007C5543">
        <w:rPr>
          <w:rFonts w:cs="B Nazanin" w:hint="cs"/>
          <w:b/>
          <w:bCs/>
          <w:color w:val="FF0000"/>
          <w:sz w:val="24"/>
          <w:szCs w:val="24"/>
          <w:rtl/>
        </w:rPr>
        <w:t>مستقر در خانه های بهداشت کارگری و مراکز بهداشت کار</w:t>
      </w:r>
      <w:r w:rsidR="007C5543" w:rsidRPr="007C5543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="00C86382">
        <w:rPr>
          <w:rFonts w:cs="B Nazanin"/>
          <w:b/>
          <w:bCs/>
          <w:color w:val="FF0000"/>
          <w:sz w:val="24"/>
          <w:szCs w:val="24"/>
        </w:rPr>
        <w:t xml:space="preserve"> </w:t>
      </w:r>
      <w:r w:rsidR="00C86382">
        <w:rPr>
          <w:rFonts w:cs="B Nazanin" w:hint="cs"/>
          <w:b/>
          <w:bCs/>
          <w:color w:val="FF0000"/>
          <w:sz w:val="24"/>
          <w:szCs w:val="24"/>
          <w:rtl/>
        </w:rPr>
        <w:t xml:space="preserve"> در خصوص پیشگیری و کنترل کرونا ویروس</w:t>
      </w:r>
    </w:p>
    <w:p w:rsidR="00C86382" w:rsidRDefault="00C86382" w:rsidP="007C5543">
      <w:pPr>
        <w:jc w:val="center"/>
        <w:rPr>
          <w:rFonts w:cs="B Nazanin" w:hint="cs"/>
          <w:b/>
          <w:bCs/>
          <w:color w:val="FF0000"/>
          <w:sz w:val="24"/>
          <w:szCs w:val="24"/>
          <w:rtl/>
        </w:rPr>
      </w:pPr>
    </w:p>
    <w:p w:rsidR="004A564D" w:rsidRPr="00C86382" w:rsidRDefault="007C5543" w:rsidP="00C86382">
      <w:pPr>
        <w:pStyle w:val="ListParagraph"/>
        <w:numPr>
          <w:ilvl w:val="0"/>
          <w:numId w:val="2"/>
        </w:numPr>
        <w:tabs>
          <w:tab w:val="right" w:pos="-439"/>
        </w:tabs>
        <w:ind w:left="-439" w:firstLine="0"/>
        <w:rPr>
          <w:rFonts w:cs="B Nazanin"/>
          <w:b/>
          <w:bCs/>
          <w:color w:val="000000" w:themeColor="text1"/>
          <w:sz w:val="24"/>
          <w:szCs w:val="24"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>تشکیل کمیته پیشگیری  و کنترل کرونا و برگزاری جلسات در این زمینه .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tabs>
          <w:tab w:val="right" w:pos="-439"/>
        </w:tabs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بررسی های لازم </w:t>
      </w: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از وضعيت بهداشت </w:t>
      </w: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محیط کار شاغلین تحت پوشش به منظور پیشگیری از انتقال کرونا ویروس در جمعیت شاغلین 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tabs>
          <w:tab w:val="right" w:pos="-439"/>
        </w:tabs>
        <w:ind w:left="-439" w:firstLine="0"/>
        <w:rPr>
          <w:rFonts w:cs="B Nazanin"/>
          <w:b/>
          <w:bCs/>
          <w:color w:val="000000" w:themeColor="text1"/>
          <w:sz w:val="24"/>
          <w:szCs w:val="24"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حذف ثبت انگشتی تردد کارکنان 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tabs>
          <w:tab w:val="right" w:pos="-439"/>
        </w:tabs>
        <w:ind w:left="-439" w:firstLine="0"/>
        <w:rPr>
          <w:rFonts w:cs="B Nazanin"/>
          <w:b/>
          <w:bCs/>
          <w:color w:val="000000" w:themeColor="text1"/>
          <w:sz w:val="24"/>
          <w:szCs w:val="24"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تهیه دستورالعمل های کاری با عنوان اصول بهداشتی و پیشگیری از کرونا ویروس در محیط کار و ارسال به کلیه واحدهای کاری 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tabs>
          <w:tab w:val="right" w:pos="-439"/>
        </w:tabs>
        <w:ind w:left="-439" w:firstLine="0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شناسایی خطرات و ارزیابی ریسک زیستی و انجام اقدامات کنترلی </w:t>
      </w:r>
    </w:p>
    <w:p w:rsidR="004A564D" w:rsidRPr="00C86382" w:rsidRDefault="00677F7B" w:rsidP="00C86382">
      <w:pPr>
        <w:pStyle w:val="ListParagraph"/>
        <w:numPr>
          <w:ilvl w:val="0"/>
          <w:numId w:val="2"/>
        </w:numPr>
        <w:ind w:left="-439" w:firstLine="0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</w:t>
      </w: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برنامه ريزي جهت</w:t>
      </w: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</w:t>
      </w: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>بازديد از</w:t>
      </w:r>
      <w:r w:rsidR="007C5543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قسمتهای مختلف</w:t>
      </w: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</w:t>
      </w:r>
      <w:r w:rsidR="007C5543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کارگاه به منظور</w:t>
      </w:r>
      <w:r w:rsidR="002272AE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پیشگیری و کنترل کرونا ویروس </w:t>
      </w:r>
      <w:r w:rsidR="007C5543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در جمعیت شاغلین تحت پوشش</w:t>
      </w:r>
      <w:r w:rsidR="00F25955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و نظارت بر اجرای دستورالعمل های ابلاغی و گزارش موارد تخلف</w:t>
      </w:r>
    </w:p>
    <w:p w:rsidR="004A564D" w:rsidRPr="00C86382" w:rsidRDefault="002272AE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اجرای برنامه های</w:t>
      </w:r>
      <w:r w:rsidR="00162F2E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آموزشی </w:t>
      </w:r>
      <w:r w:rsidR="00677F7B"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در زمينه </w:t>
      </w:r>
      <w:r w:rsidR="00677F7B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پیشگیری از کرونا ویروس </w:t>
      </w: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در جمعیت شاغلین تحت پوشش </w:t>
      </w:r>
      <w:r w:rsidR="007C5543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به طرق مختلف</w:t>
      </w:r>
    </w:p>
    <w:p w:rsidR="002272AE" w:rsidRPr="00C86382" w:rsidRDefault="002272AE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اجرای برنامه آموزشی با رعایت اصول بهداشتی و توصیه شده در گروه شاغلین و شاغلین در معرض خطر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در ارتباط با راههای </w:t>
      </w:r>
      <w:bookmarkStart w:id="0" w:name="_GoBack"/>
      <w:bookmarkEnd w:id="0"/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جلوگیری از انتشار</w:t>
      </w:r>
      <w:r w:rsidR="007C5543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کرونا ویروس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، گندزدایی سطوح ، چگونگی شناسایی موارد مشکوک و.........</w:t>
      </w:r>
    </w:p>
    <w:p w:rsidR="004A564D" w:rsidRPr="00C86382" w:rsidRDefault="007C5543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برنامه ریزی مستمردر خصوص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 گندزدایی سطوح و تجهیزات کار و نظارت بر نحوه صحیح گندزدایی </w:t>
      </w:r>
      <w:r w:rsidR="00F25955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( اماکن عمومی ، رستوران ، نمازخانه ، و .... )</w:t>
      </w:r>
    </w:p>
    <w:p w:rsidR="00F078CF" w:rsidRPr="00C86382" w:rsidRDefault="00F078CF" w:rsidP="00C86382">
      <w:pPr>
        <w:pStyle w:val="ListParagraph"/>
        <w:numPr>
          <w:ilvl w:val="0"/>
          <w:numId w:val="2"/>
        </w:numPr>
        <w:ind w:left="-439" w:firstLine="0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توزیع بسته های آموزشی ( پوستر ، پمفلت ) </w:t>
      </w:r>
      <w:r w:rsidR="00F25955"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>در جمعیت شاغلین</w:t>
      </w:r>
    </w:p>
    <w:p w:rsidR="00C42D78" w:rsidRPr="00C86382" w:rsidRDefault="00C42D78" w:rsidP="00C86382">
      <w:pPr>
        <w:pStyle w:val="ListParagraph"/>
        <w:numPr>
          <w:ilvl w:val="0"/>
          <w:numId w:val="2"/>
        </w:numPr>
        <w:ind w:left="-439" w:firstLine="0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اطلاع رسانی </w:t>
      </w:r>
      <w:r w:rsidR="00F25955"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به </w:t>
      </w:r>
      <w:r w:rsidRPr="00C8638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شاغلین در خصوص آموزش کرونا ویروس از طریق 190</w:t>
      </w:r>
    </w:p>
    <w:p w:rsidR="00162F2E" w:rsidRPr="00C86382" w:rsidRDefault="00F078CF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ارزیابی شاغلین به هنگام بازدید </w:t>
      </w:r>
      <w:r w:rsidR="00F25955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قسمتهای مختلف کارگاه </w:t>
      </w: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و ارجاع موارد مشکوک به مراکز اعلام شده توسط </w:t>
      </w:r>
      <w:r w:rsidR="00F25955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مرکز بهداشت شهرستان</w:t>
      </w:r>
    </w:p>
    <w:p w:rsidR="004A564D" w:rsidRPr="00C86382" w:rsidRDefault="00F078CF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ثبت موارد مشکوک کرونا ویروس در جمعیت شاغلین تحت پوشش و ارسال به مرکز بهداشت شهرستان  / ستاد شبکه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توجه به اصول مدیریت بهداشت روان در محیط کار</w:t>
      </w:r>
    </w:p>
    <w:p w:rsidR="00F25955" w:rsidRPr="00C86382" w:rsidRDefault="00F25955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تهیه و تجهیز کارکنان به وسایل استحفاظ فردی مناسب</w:t>
      </w:r>
    </w:p>
    <w:p w:rsidR="00C86382" w:rsidRPr="00C86382" w:rsidRDefault="00C86382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پیگیری در خصوص اقدامات کنترل فنی </w:t>
      </w:r>
      <w:r w:rsidRPr="00C86382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–</w:t>
      </w: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مهندسی به منظور پیشگیری از کرونا ویروس در محیط کار</w:t>
      </w:r>
    </w:p>
    <w:p w:rsidR="00C86382" w:rsidRPr="00C86382" w:rsidRDefault="00C86382" w:rsidP="00C86382">
      <w:pPr>
        <w:pStyle w:val="ListParagraph"/>
        <w:numPr>
          <w:ilvl w:val="0"/>
          <w:numId w:val="2"/>
        </w:numPr>
        <w:ind w:left="-439" w:firstLine="0"/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</w:pPr>
      <w:r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پیگیری در خصوص اقدامات مدیریتی به منظور پیشگیری از کرونا ویروس در محیط کار</w:t>
      </w:r>
    </w:p>
    <w:p w:rsidR="00162F2E" w:rsidRPr="00C86382" w:rsidRDefault="00162F2E" w:rsidP="00C86382">
      <w:pPr>
        <w:pStyle w:val="ListParagraph"/>
        <w:numPr>
          <w:ilvl w:val="0"/>
          <w:numId w:val="2"/>
        </w:numPr>
        <w:ind w:left="-439" w:firstLine="0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جمع 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بندی</w:t>
      </w:r>
      <w:r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و ارسال </w:t>
      </w:r>
      <w:r w:rsidR="00BB7641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روزانه </w:t>
      </w:r>
      <w:r w:rsidR="00BB7641" w:rsidRPr="00C86382">
        <w:rPr>
          <w:rFonts w:ascii="Tahoma" w:hAnsi="Tahoma" w:cs="B Nazanin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آمار 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فعالیتها و اقدامات</w:t>
      </w:r>
      <w:r w:rsidR="00BB7641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 انجام شده به </w:t>
      </w:r>
      <w:r w:rsidR="00F078CF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 xml:space="preserve">به مرکز بهداشت شهرستان  </w:t>
      </w:r>
      <w:r w:rsidR="00C86382" w:rsidRPr="00C86382">
        <w:rPr>
          <w:rFonts w:ascii="Tahoma" w:hAnsi="Tahoma" w:cs="B Nazanin" w:hint="cs"/>
          <w:b/>
          <w:bCs/>
          <w:color w:val="000000" w:themeColor="text1"/>
          <w:sz w:val="24"/>
          <w:szCs w:val="24"/>
          <w:shd w:val="clear" w:color="auto" w:fill="FCFCFA"/>
          <w:rtl/>
        </w:rPr>
        <w:t>مطابق فرمت ابلاغی</w:t>
      </w:r>
    </w:p>
    <w:sectPr w:rsidR="00162F2E" w:rsidRPr="00C86382" w:rsidSect="00C86382">
      <w:pgSz w:w="11906" w:h="16838"/>
      <w:pgMar w:top="1440" w:right="1466" w:bottom="1440" w:left="709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4232F"/>
    <w:multiLevelType w:val="hybridMultilevel"/>
    <w:tmpl w:val="1A0ECCAA"/>
    <w:lvl w:ilvl="0" w:tplc="DC0C6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8D36E8"/>
    <w:multiLevelType w:val="hybridMultilevel"/>
    <w:tmpl w:val="2E889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677F7B"/>
    <w:rsid w:val="00162F2E"/>
    <w:rsid w:val="002272AE"/>
    <w:rsid w:val="002B0915"/>
    <w:rsid w:val="002F6026"/>
    <w:rsid w:val="003F702E"/>
    <w:rsid w:val="004A564D"/>
    <w:rsid w:val="005E11AF"/>
    <w:rsid w:val="00613D74"/>
    <w:rsid w:val="00677F7B"/>
    <w:rsid w:val="007C5543"/>
    <w:rsid w:val="00A64788"/>
    <w:rsid w:val="00BB7641"/>
    <w:rsid w:val="00C42D78"/>
    <w:rsid w:val="00C86382"/>
    <w:rsid w:val="00E60C3B"/>
    <w:rsid w:val="00F078CF"/>
    <w:rsid w:val="00F25955"/>
    <w:rsid w:val="00F678A1"/>
    <w:rsid w:val="00F87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78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5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3EB4F-A1B5-40EA-96E1-9328A11D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modaresan</dc:creator>
  <cp:keywords/>
  <dc:description/>
  <cp:lastModifiedBy>DeLL</cp:lastModifiedBy>
  <cp:revision>25</cp:revision>
  <dcterms:created xsi:type="dcterms:W3CDTF">2020-03-02T05:27:00Z</dcterms:created>
  <dcterms:modified xsi:type="dcterms:W3CDTF">2020-03-05T18:47:00Z</dcterms:modified>
</cp:coreProperties>
</file>